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rPr>
          <w:sz w:val="36"/>
        </w:rPr>
        <w:t>Luiz Calvo</w:t>
      </w:r>
    </w:p>
    <w:p>
      <w:r>
        <w:rPr>
          <w:i/>
        </w:rPr>
        <w:t>Customer Service &amp; Insurance Support Professional</w:t>
      </w:r>
    </w:p>
    <w:p>
      <w:r>
        <w:rPr>
          <w:sz w:val="18"/>
        </w:rPr>
        <w:t>New Haven · Connecticut · US</w:t>
      </w:r>
    </w:p>
    <w:p>
      <w:r>
        <w:rPr>
          <w:sz w:val="18"/>
        </w:rPr>
        <w:t>luiz.calvo@email.com | (203) 555-4752 | https://linkedin.com/in/luizcalvo</w:t>
      </w:r>
    </w:p>
    <w:p>
      <w:pPr>
        <w:jc w:val="right"/>
      </w:pPr>
      <w:r>
        <w:rPr>
          <w:i/>
          <w:sz w:val="18"/>
        </w:rPr>
        <w:t>Layout style: single-column</w:t>
      </w:r>
    </w:p>
    <w:p>
      <w:pPr>
        <w:pStyle w:val="Heading2"/>
      </w:pPr>
      <w:r>
        <w:rPr>
          <w:sz w:val="26"/>
        </w:rPr>
        <w:t>Summary</w:t>
      </w:r>
    </w:p>
    <w:p>
      <w:r>
        <w:t>Enthusiastic and client-focused professional with over 11 years of experience in customer service, retail management, and insurance-adjacent roles. Demonstrates strong communication, organizational, and problem-solving skills developed through high-volume customer interaction and complex operational tasks. Known for building rapport with clients and team members, handling sensitive information appropriately, and supporting sales processes. State of Connecticut Property &amp; Casualty Insurance License is in-progress (anticipated completion August 2024). Eager to transition into an Insurance Account Manager position to leverage service experience and industry exposure.</w:t>
      </w:r>
    </w:p>
    <w:p>
      <w:pPr>
        <w:pStyle w:val="Heading2"/>
      </w:pPr>
      <w:r>
        <w:rPr>
          <w:sz w:val="26"/>
        </w:rPr>
        <w:t>Experience</w:t>
      </w:r>
    </w:p>
    <w:p>
      <w:pPr>
        <w:pStyle w:val="Heading3"/>
      </w:pPr>
      <w:r>
        <w:rPr>
          <w:sz w:val="22"/>
        </w:rPr>
        <w:t>Customer Service Specialist at Shoreline Home &amp; Auto Supply</w:t>
      </w:r>
    </w:p>
    <w:p>
      <w:r>
        <w:rPr>
          <w:sz w:val="18"/>
        </w:rPr>
        <w:t>Nov 2018 – Present</w:t>
      </w:r>
    </w:p>
    <w:p>
      <w:r>
        <w:t>Serve as primary point-of-contact for customers, fielding inquiries and addressing issues for auto, home, and personal products, including warranty and insurance-related add-ons.</w:t>
      </w:r>
    </w:p>
    <w:p>
      <w:pPr>
        <w:pStyle w:val="ListBullet"/>
        <w:spacing w:after="40"/>
      </w:pPr>
      <w:r>
        <w:t>Facilitate claims intake documentation and delivery to in-house insurance partner team, ensuring timely, accurate data transfer (with supervision for regulated tasks).</w:t>
      </w:r>
    </w:p>
    <w:p>
      <w:pPr>
        <w:pStyle w:val="ListBullet"/>
        <w:spacing w:after="40"/>
      </w:pPr>
      <w:r>
        <w:t>Support store manager and assistant manager in training new hires on customer service standards and cash register operation.</w:t>
      </w:r>
    </w:p>
    <w:p>
      <w:pPr>
        <w:pStyle w:val="ListBullet"/>
        <w:spacing w:after="40"/>
      </w:pPr>
      <w:r>
        <w:t>Maintain inventory records across all product categories, including third-party insurance documents, with high accuracy.</w:t>
      </w:r>
    </w:p>
    <w:p>
      <w:pPr>
        <w:pStyle w:val="ListBullet"/>
        <w:spacing w:after="40"/>
      </w:pPr>
      <w:r>
        <w:t>Achieved a 94% customer satisfaction score (2022) on post-service surveys.</w:t>
      </w:r>
    </w:p>
    <w:p>
      <w:pPr>
        <w:pStyle w:val="Heading3"/>
      </w:pPr>
      <w:r>
        <w:rPr>
          <w:sz w:val="22"/>
        </w:rPr>
        <w:t>Administrative Assistant at Griffin Medical Group (includes in-house insurance desk)</w:t>
      </w:r>
    </w:p>
    <w:p>
      <w:r>
        <w:rPr>
          <w:sz w:val="18"/>
        </w:rPr>
        <w:t>Sep 2014 – Oct 2018</w:t>
      </w:r>
    </w:p>
    <w:p>
      <w:r>
        <w:t>Provided operational support at outpatient clinic, including handling intake paperwork, appointment scheduling, insurance card verification, and responding to patient billing inquiries.</w:t>
      </w:r>
    </w:p>
    <w:p>
      <w:pPr>
        <w:pStyle w:val="ListBullet"/>
        <w:spacing w:after="40"/>
      </w:pPr>
      <w:r>
        <w:t>Assisted with end-of-month reporting, data entry, and the processing of patient registrations for both medical and property insurance (no advisory or quote preparation).</w:t>
      </w:r>
    </w:p>
    <w:p>
      <w:pPr>
        <w:pStyle w:val="ListBullet"/>
        <w:spacing w:after="40"/>
      </w:pPr>
      <w:r>
        <w:t>Frequent liaison with third-party insurance representatives to clarify coverage details.</w:t>
      </w:r>
    </w:p>
    <w:p>
      <w:pPr>
        <w:pStyle w:val="ListBullet"/>
        <w:spacing w:after="40"/>
      </w:pPr>
      <w:r>
        <w:t>Recognized for consistently responding to client requests with patience and professionalism.</w:t>
      </w:r>
    </w:p>
    <w:p>
      <w:pPr>
        <w:pStyle w:val="Heading3"/>
      </w:pPr>
      <w:r>
        <w:rPr>
          <w:sz w:val="22"/>
        </w:rPr>
        <w:t>Sales Associate (with shift supervision duty) at Urban Outfitters</w:t>
      </w:r>
    </w:p>
    <w:p>
      <w:r>
        <w:rPr>
          <w:sz w:val="18"/>
        </w:rPr>
        <w:t>May 2011 – Aug 2014</w:t>
      </w:r>
    </w:p>
    <w:p>
      <w:r>
        <w:t>Delivered exemplary customer service, managed cash register reconciliation, and assisted with daily store opening/closing duties.</w:t>
      </w:r>
    </w:p>
    <w:p>
      <w:pPr>
        <w:pStyle w:val="ListBullet"/>
        <w:spacing w:after="40"/>
      </w:pPr>
      <w:r>
        <w:t>Gained experience cross-selling store protection plans and basic warranty coverage.</w:t>
      </w:r>
    </w:p>
    <w:p>
      <w:pPr>
        <w:pStyle w:val="ListBullet"/>
        <w:spacing w:after="40"/>
      </w:pPr>
      <w:r>
        <w:t>Maintained visual merchandising and stock organization, contributing to a 7% quarterly sales boost storewide (2013).</w:t>
      </w:r>
    </w:p>
    <w:p>
      <w:pPr>
        <w:pStyle w:val="ListBullet"/>
        <w:spacing w:after="40"/>
      </w:pPr>
      <w:r>
        <w:t>Trained to handle occasional supervisor shift for floor operations in the absence of full-time leadership.</w:t>
      </w:r>
    </w:p>
    <w:p>
      <w:pPr>
        <w:pStyle w:val="Heading3"/>
      </w:pPr>
      <w:r>
        <w:rPr>
          <w:sz w:val="22"/>
        </w:rPr>
        <w:t>Customer Service Representative (Part-time) at Connecticut State Bank</w:t>
      </w:r>
    </w:p>
    <w:p>
      <w:r>
        <w:rPr>
          <w:sz w:val="18"/>
        </w:rPr>
        <w:t>Aug 2009 – May 2011</w:t>
      </w:r>
    </w:p>
    <w:p>
      <w:r>
        <w:t>Processed account openings, basic lending inquiries, and supported safe deposit box access for customers.</w:t>
      </w:r>
    </w:p>
    <w:p>
      <w:pPr>
        <w:pStyle w:val="ListBullet"/>
        <w:spacing w:after="40"/>
      </w:pPr>
      <w:r>
        <w:t>Responsible for balancing cash drawer and routine data entry.</w:t>
      </w:r>
    </w:p>
    <w:p>
      <w:pPr>
        <w:pStyle w:val="ListBullet"/>
        <w:spacing w:after="40"/>
      </w:pPr>
      <w:r>
        <w:t>Provided administrative assistance in coordinating customers’ insurance binder documentation when tied to auto loans.</w:t>
      </w:r>
    </w:p>
    <w:p>
      <w:pPr>
        <w:pStyle w:val="Heading2"/>
      </w:pPr>
      <w:r>
        <w:rPr>
          <w:sz w:val="26"/>
        </w:rPr>
        <w:t>Education &amp; Training</w:t>
      </w:r>
    </w:p>
    <w:p>
      <w:pPr>
        <w:pStyle w:val="Heading3"/>
      </w:pPr>
      <w:r>
        <w:rPr>
          <w:sz w:val="22"/>
        </w:rPr>
        <w:t>Bachelor of Arts, General Studies</w:t>
      </w:r>
    </w:p>
    <w:p>
      <w:r>
        <w:rPr>
          <w:sz w:val="18"/>
        </w:rPr>
        <w:t>Southern Connecticut State University</w:t>
      </w:r>
    </w:p>
    <w:p>
      <w:r>
        <w:rPr>
          <w:sz w:val="18"/>
        </w:rPr>
        <w:t xml:space="preserve"> – 2009</w:t>
      </w:r>
    </w:p>
    <w:p>
      <w:pPr>
        <w:pStyle w:val="Heading3"/>
      </w:pPr>
      <w:r>
        <w:rPr>
          <w:sz w:val="22"/>
        </w:rPr>
        <w:t>Continuing Education, Property &amp; Casualty Insurance</w:t>
      </w:r>
    </w:p>
    <w:p>
      <w:r>
        <w:rPr>
          <w:sz w:val="18"/>
        </w:rPr>
        <w:t xml:space="preserve"> – Aug 2024</w:t>
      </w:r>
    </w:p>
    <w:p>
      <w:pPr>
        <w:pStyle w:val="Heading2"/>
      </w:pPr>
      <w:r>
        <w:rPr>
          <w:sz w:val="26"/>
        </w:rPr>
        <w:t>Skills</w:t>
      </w:r>
    </w:p>
    <w:p>
      <w:r>
        <w:t>Customer Relationship Management, Client Intake &amp; Needs Assessment, Cash Handling &amp; POS Proficiency, Inventory and Stock Control, Team Collaboration, Administrative Support, Conflict Resolution, Appointment Scheduling, Product Knowledge Upselling, Verbal &amp; Written Communication, Basic Office Software, Documentation &amp; Record Maintenance, Multi-line Phone System Operation, Time Management, Attention to Detail, Data Entry Accuracy, Adaptability, Bilingual, Insurance Policy Familiarization, Regulatory Document Processing (non-licensed tasks)</w:t>
      </w:r>
    </w:p>
    <w:p>
      <w:pPr>
        <w:pStyle w:val="Heading2"/>
      </w:pPr>
      <w:r>
        <w:rPr>
          <w:sz w:val="26"/>
        </w:rPr>
        <w:t>Languages</w:t>
      </w:r>
    </w:p>
    <w:p>
      <w:pPr>
        <w:pStyle w:val="Heading3"/>
      </w:pPr>
      <w:r>
        <w:rPr>
          <w:sz w:val="22"/>
        </w:rPr>
        <w:t>English |  – Present</w:t>
      </w:r>
    </w:p>
    <w:p>
      <w:r>
        <w:rPr>
          <w:sz w:val="18"/>
        </w:rPr>
        <w:t>Fluent</w:t>
      </w:r>
    </w:p>
    <w:p>
      <w:pPr>
        <w:pStyle w:val="Heading3"/>
      </w:pPr>
      <w:r>
        <w:rPr>
          <w:sz w:val="22"/>
        </w:rPr>
        <w:t>Spanish |  – Present</w:t>
      </w:r>
    </w:p>
    <w:p>
      <w:r>
        <w:rPr>
          <w:sz w:val="18"/>
        </w:rPr>
        <w:t>Conversational</w:t>
      </w:r>
    </w:p>
    <w:p>
      <w:pPr>
        <w:pStyle w:val="Heading2"/>
      </w:pPr>
      <w:r>
        <w:rPr>
          <w:sz w:val="26"/>
        </w:rPr>
        <w:t>Certifications &amp; Credentials</w:t>
      </w:r>
    </w:p>
    <w:p>
      <w:pPr>
        <w:pStyle w:val="Heading3"/>
      </w:pPr>
      <w:r>
        <w:rPr>
          <w:sz w:val="22"/>
        </w:rPr>
        <w:t>State of Connecticut Property &amp; Casualty Insurance License – in progress |  – Present</w:t>
      </w:r>
    </w:p>
    <w:p>
      <w:pPr>
        <w:pStyle w:val="Heading3"/>
      </w:pPr>
      <w:r>
        <w:rPr>
          <w:sz w:val="22"/>
        </w:rPr>
        <w:t>Customer Service Excellence | 2020</w:t>
      </w:r>
    </w:p>
    <w:p>
      <w:r>
        <w:rPr>
          <w:sz w:val="18"/>
        </w:rPr>
        <w:t>New Haven Adult Learning Center</w:t>
      </w:r>
    </w:p>
    <w:p>
      <w:pPr>
        <w:pStyle w:val="Heading2"/>
      </w:pPr>
      <w:r>
        <w:rPr>
          <w:sz w:val="26"/>
        </w:rPr>
        <w:t>Awards</w:t>
      </w:r>
    </w:p>
    <w:p>
      <w:pPr>
        <w:pStyle w:val="Heading3"/>
      </w:pPr>
      <w:r>
        <w:rPr>
          <w:sz w:val="22"/>
        </w:rPr>
        <w:t>Above and Beyond employee recognition | 2021</w:t>
      </w:r>
    </w:p>
    <w:p>
      <w:r>
        <w:rPr>
          <w:sz w:val="18"/>
        </w:rPr>
        <w:t>Shoreline Home &amp; Auto Supply</w:t>
      </w:r>
    </w:p>
    <w:p>
      <w:r>
        <w:t>Awarded “Above and Beyond” employee recognition (Shoreline Home &amp; Auto Supply, 2021)</w:t>
      </w:r>
    </w:p>
    <w:p>
      <w:pPr>
        <w:pStyle w:val="Heading2"/>
      </w:pPr>
      <w:r>
        <w:rPr>
          <w:sz w:val="26"/>
        </w:rPr>
        <w:t>Interests</w:t>
      </w:r>
    </w:p>
    <w:p>
      <w:pPr>
        <w:pStyle w:val="Heading3"/>
      </w:pPr>
      <w:r>
        <w:rPr>
          <w:sz w:val="22"/>
        </w:rPr>
        <w:t>Bike touring |  – Present</w:t>
      </w:r>
    </w:p>
    <w:p>
      <w:pPr>
        <w:pStyle w:val="Heading3"/>
      </w:pPr>
      <w:r>
        <w:rPr>
          <w:sz w:val="22"/>
        </w:rPr>
        <w:t>Amateur photography |  – Present</w:t>
      </w:r>
    </w:p>
    <w:p>
      <w:pPr>
        <w:pStyle w:val="Heading3"/>
      </w:pPr>
      <w:r>
        <w:rPr>
          <w:sz w:val="22"/>
        </w:rPr>
        <w:t>Historical documentaries |  – Present</w:t>
      </w:r>
    </w:p>
    <w:p>
      <w:pPr>
        <w:pStyle w:val="Heading2"/>
      </w:pPr>
      <w:r>
        <w:rPr>
          <w:sz w:val="26"/>
        </w:rPr>
        <w:t>References</w:t>
      </w:r>
    </w:p>
    <w:p>
      <w:pPr>
        <w:pStyle w:val="Heading3"/>
      </w:pPr>
      <w:r>
        <w:rPr>
          <w:sz w:val="22"/>
        </w:rPr>
        <w:t>– Present</w:t>
      </w:r>
    </w:p>
    <w:sectPr w:rsidR="00FC693F" w:rsidRPr="0006063C" w:rsidSect="00034616">
      <w:pgSz w:w="12240" w:h="15840"/>
      <w:pgMar w:top="1020" w:right="1247" w:bottom="1020" w:left="124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 w:eastAsia="Calibri"/>
      <w:sz w:val="21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