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rPr>
          <w:sz w:val="36"/>
        </w:rPr>
        <w:t>Maja Ivanov</w:t>
      </w:r>
    </w:p>
    <w:p>
      <w:r>
        <w:rPr>
          <w:i/>
        </w:rPr>
        <w:t>Customer Service Professional</w:t>
      </w:r>
    </w:p>
    <w:p>
      <w:r>
        <w:rPr>
          <w:sz w:val="18"/>
        </w:rPr>
        <w:t>Dayton · Ohio · US</w:t>
      </w:r>
    </w:p>
    <w:p>
      <w:r>
        <w:rPr>
          <w:sz w:val="18"/>
        </w:rPr>
        <w:t>maja.ivanov@email.com | +1 (555) 867-2345</w:t>
      </w:r>
    </w:p>
    <w:p>
      <w:pPr>
        <w:jc w:val="right"/>
      </w:pPr>
      <w:r>
        <w:rPr>
          <w:i/>
          <w:sz w:val="18"/>
        </w:rPr>
        <w:t>Layout style: single-column</w:t>
      </w:r>
    </w:p>
    <w:p>
      <w:pPr>
        <w:pStyle w:val="Heading2"/>
      </w:pPr>
      <w:r>
        <w:rPr>
          <w:sz w:val="26"/>
        </w:rPr>
        <w:t>Summary</w:t>
      </w:r>
    </w:p>
    <w:p>
      <w:r>
        <w:t>Enthusiastic customer‑service professional with 7 years of experience in fast‑paced retail, hospitality, and food‑service environments. Known for a friendly demeanor, reliable cash‑handling, and the ability to juggle multiple tasks during peak periods. Seeking a new challenge where interpersonal skills and a strong work ethic can contribute to a supportive office setting.</w:t>
      </w:r>
    </w:p>
    <w:p>
      <w:pPr>
        <w:pStyle w:val="Heading2"/>
      </w:pPr>
      <w:r>
        <w:rPr>
          <w:sz w:val="26"/>
        </w:rPr>
        <w:t>Experience</w:t>
      </w:r>
    </w:p>
    <w:p>
      <w:pPr>
        <w:pStyle w:val="Heading3"/>
      </w:pPr>
      <w:r>
        <w:rPr>
          <w:sz w:val="22"/>
        </w:rPr>
        <w:t>Senior Barista / Shift Lead at Bean &amp; Brew Café</w:t>
      </w:r>
    </w:p>
    <w:p>
      <w:r>
        <w:rPr>
          <w:sz w:val="18"/>
        </w:rPr>
        <w:t>01 Apr 2022 – Present</w:t>
      </w:r>
    </w:p>
    <w:p>
      <w:pPr>
        <w:pStyle w:val="ListBullet"/>
        <w:spacing w:after="40"/>
      </w:pPr>
      <w:r>
        <w:t>Prepared specialty coffee drinks for up to 150 customers daily.</w:t>
      </w:r>
    </w:p>
    <w:p>
      <w:pPr>
        <w:pStyle w:val="ListBullet"/>
        <w:spacing w:after="40"/>
      </w:pPr>
      <w:r>
        <w:t>Managed end‑of‑day cash deposits and reconciled POS reports.</w:t>
      </w:r>
    </w:p>
    <w:p>
      <w:pPr>
        <w:pStyle w:val="ListBullet"/>
        <w:spacing w:after="40"/>
      </w:pPr>
      <w:r>
        <w:t>Trained new baristas on drink preparation and store hygiene.</w:t>
      </w:r>
    </w:p>
    <w:p>
      <w:pPr>
        <w:pStyle w:val="ListBullet"/>
        <w:spacing w:after="40"/>
      </w:pPr>
      <w:r>
        <w:t>Assisted with ordering coffee beans and supplies, maintaining inventory sheets.</w:t>
      </w:r>
    </w:p>
    <w:p>
      <w:pPr>
        <w:pStyle w:val="Heading3"/>
      </w:pPr>
      <w:r>
        <w:rPr>
          <w:sz w:val="22"/>
        </w:rPr>
        <w:t>Retail Sales Associate at TrendWear Apparel</w:t>
      </w:r>
    </w:p>
    <w:p>
      <w:r>
        <w:rPr>
          <w:sz w:val="18"/>
        </w:rPr>
        <w:t>01 Jan 2020 – 31 Mar 2022</w:t>
      </w:r>
    </w:p>
    <w:p>
      <w:pPr>
        <w:pStyle w:val="ListBullet"/>
        <w:spacing w:after="40"/>
      </w:pPr>
      <w:r>
        <w:t>Guided customers in selecting apparel, handling returns and exchanges.</w:t>
      </w:r>
    </w:p>
    <w:p>
      <w:pPr>
        <w:pStyle w:val="ListBullet"/>
        <w:spacing w:after="40"/>
      </w:pPr>
      <w:r>
        <w:t>Operated Shopify POS, processed sales, and performed weekly sales audits.</w:t>
      </w:r>
    </w:p>
    <w:p>
      <w:pPr>
        <w:pStyle w:val="ListBullet"/>
        <w:spacing w:after="40"/>
      </w:pPr>
      <w:r>
        <w:t>Maintained visual merchandising standards; restocked floor merchandise.</w:t>
      </w:r>
    </w:p>
    <w:p>
      <w:pPr>
        <w:pStyle w:val="ListBullet"/>
        <w:spacing w:after="40"/>
      </w:pPr>
      <w:r>
        <w:t>Occasionally covered front‑desk phone line for appointment bookings.</w:t>
      </w:r>
    </w:p>
    <w:p>
      <w:pPr>
        <w:pStyle w:val="Heading3"/>
      </w:pPr>
      <w:r>
        <w:rPr>
          <w:sz w:val="22"/>
        </w:rPr>
        <w:t>Front Desk Receptionist (Seasonal) at Sunrise Boutique Hotel</w:t>
      </w:r>
    </w:p>
    <w:p>
      <w:r>
        <w:rPr>
          <w:sz w:val="18"/>
        </w:rPr>
        <w:t>01 Jun 2018 – 31 Dec 2019</w:t>
      </w:r>
    </w:p>
    <w:p>
      <w:pPr>
        <w:pStyle w:val="ListBullet"/>
        <w:spacing w:after="40"/>
      </w:pPr>
      <w:r>
        <w:t>Checked guests in/out, processed payments, and answered multi‑line telephone system.</w:t>
      </w:r>
    </w:p>
    <w:p>
      <w:pPr>
        <w:pStyle w:val="ListBullet"/>
        <w:spacing w:after="40"/>
      </w:pPr>
      <w:r>
        <w:t>Managed daily reservation log and coordinated with housekeeping for room turnover.</w:t>
      </w:r>
    </w:p>
    <w:p>
      <w:pPr>
        <w:pStyle w:val="ListBullet"/>
        <w:spacing w:after="40"/>
      </w:pPr>
      <w:r>
        <w:t>Hand‑typed simple guest‑feedback reports for management review.</w:t>
      </w:r>
    </w:p>
    <w:p>
      <w:pPr>
        <w:pStyle w:val="Heading3"/>
      </w:pPr>
      <w:r>
        <w:rPr>
          <w:sz w:val="22"/>
        </w:rPr>
        <w:t>Warehouse Picker / Order Fulfilment at QuickShip Logistics</w:t>
      </w:r>
    </w:p>
    <w:p>
      <w:r>
        <w:rPr>
          <w:sz w:val="18"/>
        </w:rPr>
        <w:t>01 Mar 2016 – 31 May 2018</w:t>
      </w:r>
    </w:p>
    <w:p>
      <w:pPr>
        <w:pStyle w:val="ListBullet"/>
        <w:spacing w:after="40"/>
      </w:pPr>
      <w:r>
        <w:t>Picked and packed orders for regional distribution, meeting hourly quotas.</w:t>
      </w:r>
    </w:p>
    <w:p>
      <w:pPr>
        <w:pStyle w:val="ListBullet"/>
        <w:spacing w:after="40"/>
      </w:pPr>
      <w:r>
        <w:t>Used handheld scanners to track inventory movements; reported discrepancies to supervisors.</w:t>
      </w:r>
    </w:p>
    <w:p>
      <w:pPr>
        <w:pStyle w:val="ListBullet"/>
        <w:spacing w:after="40"/>
      </w:pPr>
      <w:r>
        <w:t>Assisted in loading trucks and maintaining a clean work area.</w:t>
      </w:r>
    </w:p>
    <w:p>
      <w:pPr>
        <w:pStyle w:val="Heading3"/>
      </w:pPr>
      <w:r>
        <w:rPr>
          <w:sz w:val="22"/>
        </w:rPr>
        <w:t xml:space="preserve">Personal sabbatical (family care) at </w:t>
      </w:r>
    </w:p>
    <w:p>
      <w:r>
        <w:rPr>
          <w:sz w:val="18"/>
        </w:rPr>
        <w:t>01 Jun 2015 – 28 Feb 2016</w:t>
      </w:r>
    </w:p>
    <w:p>
      <w:r>
        <w:t>June 2015 – Feb 2016 – Personal sabbatical (family care).</w:t>
      </w:r>
    </w:p>
    <w:p>
      <w:pPr>
        <w:pStyle w:val="Heading3"/>
      </w:pPr>
      <w:r>
        <w:rPr>
          <w:sz w:val="22"/>
        </w:rPr>
        <w:t xml:space="preserve">Working part‑time while completing a short certification (see below) at </w:t>
      </w:r>
    </w:p>
    <w:p>
      <w:r>
        <w:rPr>
          <w:sz w:val="18"/>
        </w:rPr>
        <w:t>01 Oct 2022 – Present</w:t>
      </w:r>
    </w:p>
    <w:p>
      <w:r>
        <w:t>Oct 2022 – Present – Working part‑time while completing a short certification (see below).</w:t>
      </w:r>
    </w:p>
    <w:p>
      <w:pPr>
        <w:pStyle w:val="Heading2"/>
      </w:pPr>
      <w:r>
        <w:rPr>
          <w:sz w:val="26"/>
        </w:rPr>
        <w:t>Education &amp; Training</w:t>
      </w:r>
    </w:p>
    <w:p>
      <w:pPr>
        <w:pStyle w:val="Heading3"/>
      </w:pPr>
      <w:r>
        <w:rPr>
          <w:sz w:val="22"/>
        </w:rPr>
        <w:t>Associate of Applied Science (incomplete), Hospitality Management</w:t>
      </w:r>
    </w:p>
    <w:p>
      <w:r>
        <w:rPr>
          <w:sz w:val="18"/>
        </w:rPr>
        <w:t>Community College of Dayton</w:t>
      </w:r>
    </w:p>
    <w:p>
      <w:r>
        <w:rPr>
          <w:sz w:val="18"/>
        </w:rPr>
        <w:t>01 Jan 2014 – 31 Dec 2015</w:t>
      </w:r>
    </w:p>
    <w:p>
      <w:pPr>
        <w:pStyle w:val="Heading3"/>
      </w:pPr>
      <w:r>
        <w:rPr>
          <w:sz w:val="22"/>
        </w:rPr>
        <w:t>High School Diploma</w:t>
      </w:r>
    </w:p>
    <w:p>
      <w:r>
        <w:rPr>
          <w:sz w:val="18"/>
        </w:rPr>
        <w:t>Dayton Central High School</w:t>
      </w:r>
    </w:p>
    <w:p>
      <w:r>
        <w:rPr>
          <w:sz w:val="18"/>
        </w:rPr>
        <w:t>01 Sep 2010 – 30 Jun 2014</w:t>
      </w:r>
    </w:p>
    <w:p>
      <w:pPr>
        <w:pStyle w:val="Heading2"/>
      </w:pPr>
      <w:r>
        <w:rPr>
          <w:sz w:val="26"/>
        </w:rPr>
        <w:t>Skills</w:t>
      </w:r>
    </w:p>
    <w:p>
      <w:r>
        <w:t>Customer Service &amp; Guest Relations, Point‑of‑Sale (POS) Systems, Cash Handling &amp; Reconciliation, Inventory Stock‑taking &amp; Merchandising, Food Safety &amp; Health‑Code Compliance, Microsoft Office, Social‑Media Content Posting, Event Set‑up &amp; Coordination, Scheduling &amp; Shift Coverage</w:t>
      </w:r>
    </w:p>
    <w:p>
      <w:pPr>
        <w:pStyle w:val="Heading2"/>
      </w:pPr>
      <w:r>
        <w:rPr>
          <w:sz w:val="26"/>
        </w:rPr>
        <w:t>Languages</w:t>
      </w:r>
    </w:p>
    <w:p>
      <w:pPr>
        <w:pStyle w:val="Heading3"/>
      </w:pPr>
      <w:r>
        <w:rPr>
          <w:sz w:val="22"/>
        </w:rPr>
        <w:t>English |  – Present</w:t>
      </w:r>
    </w:p>
    <w:p>
      <w:r>
        <w:rPr>
          <w:sz w:val="18"/>
        </w:rPr>
        <w:t>Native speaker</w:t>
      </w:r>
    </w:p>
    <w:p>
      <w:pPr>
        <w:pStyle w:val="Heading3"/>
      </w:pPr>
      <w:r>
        <w:rPr>
          <w:sz w:val="22"/>
        </w:rPr>
        <w:t>Spanish |  – Present</w:t>
      </w:r>
    </w:p>
    <w:p>
      <w:r>
        <w:rPr>
          <w:sz w:val="18"/>
        </w:rPr>
        <w:t>Conversational</w:t>
      </w:r>
    </w:p>
    <w:p>
      <w:pPr>
        <w:pStyle w:val="Heading2"/>
      </w:pPr>
      <w:r>
        <w:rPr>
          <w:sz w:val="26"/>
        </w:rPr>
        <w:t>Certifications &amp; Credentials</w:t>
      </w:r>
    </w:p>
    <w:p>
      <w:pPr>
        <w:pStyle w:val="Heading3"/>
      </w:pPr>
      <w:r>
        <w:rPr>
          <w:sz w:val="22"/>
        </w:rPr>
        <w:t>ServSafe Food Protection Manager | 2022-01-01</w:t>
      </w:r>
    </w:p>
    <w:p>
      <w:r>
        <w:rPr>
          <w:sz w:val="18"/>
        </w:rPr>
        <w:t>National Restaurant Association</w:t>
      </w:r>
    </w:p>
    <w:p>
      <w:r>
        <w:t>ServSafe Food Protection Manager – National Restaurant Association, valid through 2025 (obtained 2022)</w:t>
      </w:r>
    </w:p>
    <w:p>
      <w:pPr>
        <w:pStyle w:val="Heading2"/>
      </w:pPr>
      <w:r>
        <w:rPr>
          <w:sz w:val="26"/>
        </w:rPr>
        <w:t>Awards</w:t>
      </w:r>
    </w:p>
    <w:p>
      <w:pPr>
        <w:pStyle w:val="Heading3"/>
      </w:pPr>
      <w:r>
        <w:rPr>
          <w:sz w:val="22"/>
        </w:rPr>
        <w:t>Employee of the Month | 2022-11-01</w:t>
      </w:r>
    </w:p>
    <w:p>
      <w:r>
        <w:rPr>
          <w:sz w:val="18"/>
        </w:rPr>
        <w:t>Bean &amp; Brew Café</w:t>
      </w:r>
    </w:p>
    <w:p>
      <w:r>
        <w:t>Employee of the Month – Bean &amp; Brew Café (Nov 2022) for consistently high customer satisfaction scores and flawless cash handling.</w:t>
      </w:r>
    </w:p>
    <w:p>
      <w:pPr>
        <w:pStyle w:val="Heading3"/>
      </w:pPr>
      <w:r>
        <w:rPr>
          <w:sz w:val="22"/>
        </w:rPr>
        <w:t>Inventory Efficiency Project | 2021-01-01</w:t>
      </w:r>
    </w:p>
    <w:p>
      <w:r>
        <w:rPr>
          <w:sz w:val="18"/>
        </w:rPr>
        <w:t>TrendWear Apparel</w:t>
      </w:r>
    </w:p>
    <w:p>
      <w:r>
        <w:t>Inventory Efficiency Project – Developed a simple Excel‑based stock‑tracking sheet at TrendWear, reducing weekly inventory discrepancies by 15 %.</w:t>
      </w:r>
    </w:p>
    <w:p>
      <w:pPr>
        <w:pStyle w:val="Heading2"/>
      </w:pPr>
      <w:r>
        <w:rPr>
          <w:sz w:val="26"/>
        </w:rPr>
        <w:t>Interests</w:t>
      </w:r>
    </w:p>
    <w:p>
      <w:pPr>
        <w:pStyle w:val="Heading3"/>
      </w:pPr>
      <w:r>
        <w:rPr>
          <w:sz w:val="22"/>
        </w:rPr>
        <w:t>Interests |  – Present</w:t>
      </w:r>
    </w:p>
    <w:p>
      <w:r>
        <w:t>Interests: Coffee brewing techniques, vintage fashion, community theater, hiking.</w:t>
      </w:r>
    </w:p>
    <w:p>
      <w:pPr>
        <w:pStyle w:val="ListBullet"/>
        <w:spacing w:after="40"/>
      </w:pPr>
      <w:r>
        <w:t>Coffee brewing techniques</w:t>
      </w:r>
    </w:p>
    <w:p>
      <w:pPr>
        <w:pStyle w:val="ListBullet"/>
        <w:spacing w:after="40"/>
      </w:pPr>
      <w:r>
        <w:t>vintage fashion</w:t>
      </w:r>
    </w:p>
    <w:p>
      <w:pPr>
        <w:pStyle w:val="ListBullet"/>
        <w:spacing w:after="40"/>
      </w:pPr>
      <w:r>
        <w:t>community theater</w:t>
      </w:r>
    </w:p>
    <w:p>
      <w:pPr>
        <w:pStyle w:val="ListBullet"/>
        <w:spacing w:after="40"/>
      </w:pPr>
      <w:r>
        <w:t>hiking</w:t>
      </w:r>
    </w:p>
    <w:p>
      <w:pPr>
        <w:pStyle w:val="Heading2"/>
      </w:pPr>
      <w:r>
        <w:rPr>
          <w:sz w:val="26"/>
        </w:rPr>
        <w:t>References</w:t>
      </w:r>
    </w:p>
    <w:p>
      <w:pPr>
        <w:pStyle w:val="Heading3"/>
      </w:pPr>
      <w:r>
        <w:rPr>
          <w:sz w:val="22"/>
        </w:rPr>
        <w:t>References |  – Present</w:t>
      </w:r>
    </w:p>
    <w:sectPr w:rsidR="00FC693F" w:rsidRPr="0006063C" w:rsidSect="00034616">
      <w:pgSz w:w="12240" w:h="15840"/>
      <w:pgMar w:top="1020" w:right="1247" w:bottom="1020" w:left="124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alibri" w:hAnsi="Calibri" w:eastAsia="Calibri"/>
      <w:sz w:val="21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