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Jakov Pérez</w:t>
      </w:r>
    </w:p>
    <w:p>
      <w:r>
        <w:rPr>
          <w:sz w:val="18"/>
        </w:rPr>
        <w:t>Austin · TX · US</w:t>
      </w:r>
    </w:p>
    <w:p>
      <w:r>
        <w:rPr>
          <w:sz w:val="18"/>
        </w:rPr>
        <w:t>jakov.perez.email@gmail.com | (512) 734-9210</w:t>
      </w:r>
    </w:p>
    <w:p>
      <w:pPr>
        <w:jc w:val="right"/>
      </w:pPr>
      <w:r>
        <w:rPr>
          <w:i/>
          <w:sz w:val="18"/>
        </w:rPr>
        <w:t>Layout style: hybrid</w:t>
      </w:r>
    </w:p>
    <w:p>
      <w:pPr>
        <w:pStyle w:val="Heading2"/>
      </w:pPr>
      <w:r>
        <w:rPr>
          <w:sz w:val="26"/>
        </w:rPr>
        <w:t>Summary</w:t>
      </w:r>
    </w:p>
    <w:p>
      <w:r>
        <w:t>Detail-oriented professional with over 8 years of diverse experience in retail operations, customer service, and food service management. Adept at handling fast-paced environments, supporting team coordination, and ensuring consistent customer satisfaction. Seeking to transition into a structured role that values reliability, hands-on problem solving, and interpersonal engagement. Although new to formal project management, brings a strong work ethic and adaptability to new challenges.</w:t>
      </w:r>
    </w:p>
    <w:p>
      <w:pPr>
        <w:pStyle w:val="Heading2"/>
      </w:pPr>
      <w:r>
        <w:rPr>
          <w:sz w:val="26"/>
        </w:rPr>
        <w:t>Experience</w:t>
      </w:r>
    </w:p>
    <w:p>
      <w:pPr>
        <w:pStyle w:val="Heading3"/>
      </w:pPr>
      <w:r>
        <w:rPr>
          <w:sz w:val="22"/>
        </w:rPr>
        <w:t>Store Supervisor at Café Loco</w:t>
      </w:r>
    </w:p>
    <w:p>
      <w:r>
        <w:rPr>
          <w:sz w:val="18"/>
        </w:rPr>
        <w:t>01 Jun 2020 – Present</w:t>
      </w:r>
    </w:p>
    <w:p>
      <w:r>
        <w:t>Supervised daily operations of a high-traffic downtown café serving 300+ customers per day. Managed employee shift schedules for a team of 8–12 staff, ensuring consistent coverage during peak hours. Oversaw inventory ordering and rotated stock to maintain freshness and minimize waste. Handled customer complaints and resolved service issues on-site, maintaining a 90% satisfaction rate based on in-house feedback cards. Trained 15+ new hires on food safety, POS use, and customer engagement protocols. Coordinated deliveries with local vendors for coffee beans, dairy, and baked goods. Promotion from Barista in 2020 based on tenure and reliability.</w:t>
      </w:r>
    </w:p>
    <w:p>
      <w:pPr>
        <w:pStyle w:val="ListBullet"/>
        <w:spacing w:after="40"/>
      </w:pPr>
      <w:r>
        <w:t>Supervised daily operations of a high-traffic downtown café serving 300+ customers per day.</w:t>
      </w:r>
    </w:p>
    <w:p>
      <w:pPr>
        <w:pStyle w:val="ListBullet"/>
        <w:spacing w:after="40"/>
      </w:pPr>
      <w:r>
        <w:t>Managed employee shift schedules for a team of 8–12 staff, ensuring consistent coverage during peak hours.</w:t>
      </w:r>
    </w:p>
    <w:p>
      <w:pPr>
        <w:pStyle w:val="ListBullet"/>
        <w:spacing w:after="40"/>
      </w:pPr>
      <w:r>
        <w:t>Oversaw inventory ordering and rotated stock to maintain freshness and minimize waste.</w:t>
      </w:r>
    </w:p>
    <w:p>
      <w:pPr>
        <w:pStyle w:val="ListBullet"/>
        <w:spacing w:after="40"/>
      </w:pPr>
      <w:r>
        <w:t>Handled customer complaints and resolved service issues on-site, maintaining a 90% satisfaction rate based on in-house feedback cards.</w:t>
      </w:r>
    </w:p>
    <w:p>
      <w:pPr>
        <w:pStyle w:val="ListBullet"/>
        <w:spacing w:after="40"/>
      </w:pPr>
      <w:r>
        <w:t>Trained 15+ new hires on food safety, POS use, and customer engagement protocols.</w:t>
      </w:r>
    </w:p>
    <w:p>
      <w:pPr>
        <w:pStyle w:val="ListBullet"/>
        <w:spacing w:after="40"/>
      </w:pPr>
      <w:r>
        <w:t>Coordinated deliveries with local vendors for coffee beans, dairy, and baked goods.</w:t>
      </w:r>
    </w:p>
    <w:p>
      <w:pPr>
        <w:pStyle w:val="ListBullet"/>
        <w:spacing w:after="40"/>
      </w:pPr>
      <w:r>
        <w:t>Promotion from Barista in 2020 based on tenure and reliability.</w:t>
      </w:r>
    </w:p>
    <w:p>
      <w:pPr>
        <w:pStyle w:val="Heading3"/>
      </w:pPr>
      <w:r>
        <w:rPr>
          <w:sz w:val="22"/>
        </w:rPr>
        <w:t>Barista / Shift Lead at Café Loco</w:t>
      </w:r>
    </w:p>
    <w:p>
      <w:r>
        <w:rPr>
          <w:sz w:val="18"/>
        </w:rPr>
        <w:t>01 Sep 2017 – 01 May 2020</w:t>
      </w:r>
    </w:p>
    <w:p>
      <w:r>
        <w:t>Prepared specialty coffee drinks and maintained equipment sanitation standards. Took orders, operated cash register, and balanced daily tills with minimal discrepancies. Led opening and closing procedures in the absence of management. Assisted in onboarding new baristas and reinforcing brand service standards.</w:t>
      </w:r>
    </w:p>
    <w:p>
      <w:pPr>
        <w:pStyle w:val="ListBullet"/>
        <w:spacing w:after="40"/>
      </w:pPr>
      <w:r>
        <w:t>Prepared specialty coffee drinks and maintained equipment sanitation standards.</w:t>
      </w:r>
    </w:p>
    <w:p>
      <w:pPr>
        <w:pStyle w:val="ListBullet"/>
        <w:spacing w:after="40"/>
      </w:pPr>
      <w:r>
        <w:t>Took orders, operated cash register, and balanced daily tills with minimal discrepancies.</w:t>
      </w:r>
    </w:p>
    <w:p>
      <w:pPr>
        <w:pStyle w:val="ListBullet"/>
        <w:spacing w:after="40"/>
      </w:pPr>
      <w:r>
        <w:t>Led opening and closing procedures in the absence of management.</w:t>
      </w:r>
    </w:p>
    <w:p>
      <w:pPr>
        <w:pStyle w:val="ListBullet"/>
        <w:spacing w:after="40"/>
      </w:pPr>
      <w:r>
        <w:t>Assisted in onboarding new baristas and reinforcing brand service standards.</w:t>
      </w:r>
    </w:p>
    <w:p>
      <w:pPr>
        <w:pStyle w:val="Heading3"/>
      </w:pPr>
      <w:r>
        <w:rPr>
          <w:sz w:val="22"/>
        </w:rPr>
        <w:t>Sales Associate at UrbanThreads Apparel</w:t>
      </w:r>
    </w:p>
    <w:p>
      <w:r>
        <w:rPr>
          <w:sz w:val="18"/>
        </w:rPr>
        <w:t>01 Apr 2016 – 01 Jul 2017</w:t>
      </w:r>
    </w:p>
    <w:p>
      <w:r>
        <w:t>Assisted customers with product selection, sizing, and purchases in a boutique clothing store. Managed floor merchandising and coordinated seasonal displays to highlight featured items. Processed returns, exchanges, and gift card transactions with a focus on positive client experience. Achieved top 3 in weekly sales performance twice during peak holiday season.</w:t>
      </w:r>
    </w:p>
    <w:p>
      <w:pPr>
        <w:pStyle w:val="ListBullet"/>
        <w:spacing w:after="40"/>
      </w:pPr>
      <w:r>
        <w:t>Assisted customers with product selection, sizing, and purchases in a boutique clothing store.</w:t>
      </w:r>
    </w:p>
    <w:p>
      <w:pPr>
        <w:pStyle w:val="ListBullet"/>
        <w:spacing w:after="40"/>
      </w:pPr>
      <w:r>
        <w:t>Managed floor merchandising and coordinated seasonal displays to highlight featured items.</w:t>
      </w:r>
    </w:p>
    <w:p>
      <w:pPr>
        <w:pStyle w:val="ListBullet"/>
        <w:spacing w:after="40"/>
      </w:pPr>
      <w:r>
        <w:t>Processed returns, exchanges, and gift card transactions with a focus on positive client experience.</w:t>
      </w:r>
    </w:p>
    <w:p>
      <w:pPr>
        <w:pStyle w:val="ListBullet"/>
        <w:spacing w:after="40"/>
      </w:pPr>
      <w:r>
        <w:t>Achieved top 3 in weekly sales performance twice during peak holiday season.</w:t>
      </w:r>
    </w:p>
    <w:p>
      <w:pPr>
        <w:pStyle w:val="Heading3"/>
      </w:pPr>
      <w:r>
        <w:rPr>
          <w:sz w:val="22"/>
        </w:rPr>
        <w:t>Kitchen Assistant at Bella Terra Catering</w:t>
      </w:r>
    </w:p>
    <w:p>
      <w:r>
        <w:rPr>
          <w:sz w:val="18"/>
        </w:rPr>
        <w:t>01 Oct 2015 – 01 Mar 2016</w:t>
      </w:r>
    </w:p>
    <w:p>
      <w:r>
        <w:t>Supported catering chefs during event prep by washing produce, portioning ingredients, and cleaning workstations. Assisted in packing supplies and equipment for off-site events. Followed food safety protocols and maintained hygiene standards throughout food handling.</w:t>
      </w:r>
    </w:p>
    <w:p>
      <w:pPr>
        <w:pStyle w:val="ListBullet"/>
        <w:spacing w:after="40"/>
      </w:pPr>
      <w:r>
        <w:t>Supported catering chefs during event prep by washing produce, portioning ingredients, and cleaning workstations.</w:t>
      </w:r>
    </w:p>
    <w:p>
      <w:pPr>
        <w:pStyle w:val="ListBullet"/>
        <w:spacing w:after="40"/>
      </w:pPr>
      <w:r>
        <w:t>Assisted in packing supplies and equipment for off-site events.</w:t>
      </w:r>
    </w:p>
    <w:p>
      <w:pPr>
        <w:pStyle w:val="ListBullet"/>
        <w:spacing w:after="40"/>
      </w:pPr>
      <w:r>
        <w:t>Followed food safety protocols and maintained hygiene standards throughout food handling.</w:t>
      </w:r>
    </w:p>
    <w:p>
      <w:pPr>
        <w:pStyle w:val="Heading2"/>
      </w:pPr>
      <w:r>
        <w:rPr>
          <w:sz w:val="26"/>
        </w:rPr>
        <w:t>Education &amp; Training</w:t>
      </w:r>
    </w:p>
    <w:p>
      <w:pPr>
        <w:pStyle w:val="Heading3"/>
      </w:pPr>
      <w:r>
        <w:rPr>
          <w:sz w:val="22"/>
        </w:rPr>
        <w:t>Associate of Applied Science, Culinary Arts</w:t>
      </w:r>
    </w:p>
    <w:p>
      <w:r>
        <w:rPr>
          <w:sz w:val="18"/>
        </w:rPr>
        <w:t>Austin Community College</w:t>
      </w:r>
    </w:p>
    <w:p>
      <w:r>
        <w:rPr>
          <w:sz w:val="18"/>
        </w:rPr>
        <w:t xml:space="preserve"> – 2018</w:t>
      </w:r>
    </w:p>
    <w:p>
      <w:pPr>
        <w:pStyle w:val="Heading3"/>
      </w:pPr>
      <w:r>
        <w:rPr>
          <w:sz w:val="22"/>
        </w:rPr>
        <w:t>High School Diploma</w:t>
      </w:r>
    </w:p>
    <w:p>
      <w:r>
        <w:rPr>
          <w:sz w:val="18"/>
        </w:rPr>
        <w:t>Travis High School</w:t>
      </w:r>
    </w:p>
    <w:p>
      <w:r>
        <w:rPr>
          <w:sz w:val="18"/>
        </w:rPr>
        <w:t xml:space="preserve"> – 2014</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Customer Service, Operations, Systems &amp; Tools, Inventory &amp; Supply Chain, Team Management, Compliance &amp; Safety, Merchandising &amp; Marketing, Languages</w:t>
            </w:r>
          </w:p>
          <w:p>
            <w:r>
              <w:rPr>
                <w:b/>
                <w:sz w:val="26"/>
              </w:rPr>
              <w:t>Languages</w:t>
            </w:r>
          </w:p>
          <w:p>
            <w:r>
              <w:t>Spanish — Fluent</w:t>
            </w:r>
          </w:p>
          <w:p>
            <w:r>
              <w:t>English — Native</w:t>
            </w:r>
          </w:p>
          <w:p>
            <w:r>
              <w:rPr>
                <w:b/>
                <w:sz w:val="26"/>
              </w:rPr>
              <w:t>Certifications</w:t>
            </w:r>
          </w:p>
          <w:p>
            <w:r>
              <w:t>ServSafe Food Handler Certification | 2020-01-01</w:t>
            </w:r>
          </w:p>
          <w:p>
            <w:r>
              <w:t>OSHA Workplace Safety Training | 2020-01-01</w:t>
            </w:r>
          </w:p>
          <w:p>
            <w:r>
              <w:rPr>
                <w:b/>
                <w:sz w:val="26"/>
              </w:rPr>
              <w:t>Awards</w:t>
            </w:r>
          </w:p>
          <w:p>
            <w:r>
              <w:t>Employee of the Quarter | 2021-09-01</w:t>
            </w:r>
          </w:p>
          <w:p>
            <w:r>
              <w:rPr>
                <w:sz w:val="18"/>
              </w:rPr>
              <w:t>Café Loco</w:t>
            </w:r>
          </w:p>
          <w:p>
            <w:r>
              <w:t>Recognized as “Employee of the Quarter” at Café Loco (Q3 2021) for consistent performance and team support.</w:t>
            </w:r>
          </w:p>
          <w:p>
            <w:r>
              <w:t>Reduced spoilage loss | 2022-01-01</w:t>
            </w:r>
          </w:p>
          <w:p>
            <w:r>
              <w:rPr>
                <w:sz w:val="18"/>
              </w:rPr>
              <w:t>Café Loco</w:t>
            </w:r>
          </w:p>
          <w:p>
            <w:r>
              <w:t>Reduced weekly spoilage loss by approximately 15% through improved inventory tracking and rotation practices (2022).</w:t>
            </w:r>
          </w:p>
        </w:tc>
        <w:tc>
          <w:tcPr>
            <w:tcW w:type="dxa" w:w="4986"/>
          </w:tcPr>
          <w:p/>
          <w:p>
            <w:r>
              <w:rPr>
                <w:b/>
                <w:sz w:val="26"/>
              </w:rPr>
              <w:t>Interests</w:t>
            </w:r>
          </w:p>
          <w:p>
            <w:r>
              <w:t>Reliable Transportation: Own reliable transportation and have a clean driving record.</w:t>
            </w:r>
          </w:p>
          <w:p>
            <w:r>
              <w:t>Work Flexibility: Willing to work weekends, holidays, and overtime as needed.</w:t>
            </w:r>
          </w:p>
          <w:p>
            <w:r>
              <w:t>Career Development: Open to training and career pivot opportunities.</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